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4" w:rsidRDefault="00090334" w:rsidP="000903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BB1D58" w:rsidRPr="00C40521" w:rsidRDefault="00090334" w:rsidP="00BB1D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BB1D58" w:rsidRPr="00C40521">
        <w:rPr>
          <w:rFonts w:ascii="Times New Roman" w:hAnsi="Times New Roman" w:cs="Times New Roman"/>
          <w:b/>
          <w:sz w:val="28"/>
          <w:szCs w:val="28"/>
        </w:rPr>
        <w:t xml:space="preserve"> вн</w:t>
      </w:r>
      <w:r w:rsidR="00BB1D58">
        <w:rPr>
          <w:rFonts w:ascii="Times New Roman" w:hAnsi="Times New Roman" w:cs="Times New Roman"/>
          <w:b/>
          <w:sz w:val="28"/>
          <w:szCs w:val="28"/>
        </w:rPr>
        <w:t xml:space="preserve">еурочной деятельности для 1-х – 4-х классов </w:t>
      </w:r>
      <w:r w:rsidR="007C666A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715"/>
        <w:gridCol w:w="850"/>
      </w:tblGrid>
      <w:tr w:rsidR="00BB1D58" w:rsidRPr="00A62C9B" w:rsidTr="00090334">
        <w:tc>
          <w:tcPr>
            <w:tcW w:w="2835" w:type="dxa"/>
          </w:tcPr>
          <w:p w:rsidR="00BB1D58" w:rsidRPr="00A62C9B" w:rsidRDefault="00BB1D58" w:rsidP="003654D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C9B">
              <w:rPr>
                <w:rFonts w:ascii="Times New Roman" w:hAnsi="Times New Roman" w:cs="Times New Roman"/>
                <w:b/>
                <w:bCs/>
              </w:rPr>
              <w:t>Направления развития личности</w:t>
            </w:r>
          </w:p>
        </w:tc>
        <w:tc>
          <w:tcPr>
            <w:tcW w:w="2694" w:type="dxa"/>
          </w:tcPr>
          <w:p w:rsidR="00BB1D58" w:rsidRPr="00A62C9B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рабочей программы</w:t>
            </w:r>
          </w:p>
        </w:tc>
        <w:tc>
          <w:tcPr>
            <w:tcW w:w="708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А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В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А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Б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В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А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В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А</w:t>
            </w:r>
          </w:p>
        </w:tc>
        <w:tc>
          <w:tcPr>
            <w:tcW w:w="850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Б</w:t>
            </w:r>
          </w:p>
        </w:tc>
        <w:tc>
          <w:tcPr>
            <w:tcW w:w="715" w:type="dxa"/>
          </w:tcPr>
          <w:p w:rsidR="00BB1D58" w:rsidRDefault="00BB1D58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В</w:t>
            </w:r>
          </w:p>
        </w:tc>
        <w:tc>
          <w:tcPr>
            <w:tcW w:w="850" w:type="dxa"/>
          </w:tcPr>
          <w:p w:rsidR="00BB1D58" w:rsidRDefault="003621F7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1A43E1" w:rsidRPr="00A62C9B" w:rsidTr="00090334">
        <w:trPr>
          <w:trHeight w:val="685"/>
        </w:trPr>
        <w:tc>
          <w:tcPr>
            <w:tcW w:w="2835" w:type="dxa"/>
            <w:vMerge w:val="restart"/>
            <w:vAlign w:val="center"/>
          </w:tcPr>
          <w:p w:rsidR="001A43E1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</w:t>
            </w:r>
          </w:p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НАПРАВЛЕНИЕ</w:t>
            </w:r>
          </w:p>
        </w:tc>
        <w:tc>
          <w:tcPr>
            <w:tcW w:w="2694" w:type="dxa"/>
          </w:tcPr>
          <w:p w:rsidR="001A43E1" w:rsidRPr="00F50F26" w:rsidRDefault="00090334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</w:t>
            </w:r>
            <w:r w:rsidR="001A43E1" w:rsidRPr="00F50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7C666A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</w:t>
            </w:r>
            <w:r w:rsidR="001A43E1" w:rsidRPr="00F50F26">
              <w:rPr>
                <w:rFonts w:ascii="Times New Roman" w:hAnsi="Times New Roman" w:cs="Times New Roman"/>
                <w:sz w:val="28"/>
                <w:szCs w:val="28"/>
              </w:rPr>
              <w:t>баскетбол»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1A43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Учимся играя</w:t>
            </w: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rPr>
          <w:trHeight w:val="417"/>
        </w:trPr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«Здоровейка»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c>
          <w:tcPr>
            <w:tcW w:w="2835" w:type="dxa"/>
            <w:vMerge w:val="restart"/>
            <w:vAlign w:val="center"/>
          </w:tcPr>
          <w:p w:rsidR="001A43E1" w:rsidRPr="00A62C9B" w:rsidRDefault="001A43E1" w:rsidP="0036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E1" w:rsidRDefault="001A43E1" w:rsidP="0036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</w:t>
            </w:r>
          </w:p>
          <w:p w:rsidR="001A43E1" w:rsidRPr="00A62C9B" w:rsidRDefault="001A43E1" w:rsidP="0036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кисточка»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43E1" w:rsidRPr="00A62C9B" w:rsidTr="00090334">
        <w:trPr>
          <w:trHeight w:val="662"/>
        </w:trPr>
        <w:tc>
          <w:tcPr>
            <w:tcW w:w="2835" w:type="dxa"/>
            <w:vMerge w:val="restart"/>
            <w:vAlign w:val="center"/>
          </w:tcPr>
          <w:p w:rsidR="001A43E1" w:rsidRPr="00A62C9B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«Школа добрых дел»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«Компьютерная азбука»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43E1" w:rsidRPr="00A62C9B" w:rsidTr="00090334">
        <w:tc>
          <w:tcPr>
            <w:tcW w:w="2835" w:type="dxa"/>
            <w:vMerge w:val="restart"/>
            <w:vAlign w:val="center"/>
          </w:tcPr>
          <w:p w:rsidR="001A43E1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E1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ОБЩЕИНТЕЛЛЕК-ТУАЛЬНОЕ НАПРАВЛЕНИЕ</w:t>
            </w:r>
          </w:p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E1" w:rsidRPr="00A62C9B" w:rsidRDefault="001A43E1" w:rsidP="007C666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Школа развития речи»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43E1" w:rsidRPr="00A62C9B" w:rsidTr="00090334">
        <w:tc>
          <w:tcPr>
            <w:tcW w:w="2835" w:type="dxa"/>
            <w:vMerge/>
            <w:vAlign w:val="center"/>
          </w:tcPr>
          <w:p w:rsidR="001A43E1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1A43E1" w:rsidRPr="00F50F26" w:rsidRDefault="007C666A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43E1" w:rsidRPr="00A62C9B" w:rsidTr="00090334">
        <w:trPr>
          <w:trHeight w:val="630"/>
        </w:trPr>
        <w:tc>
          <w:tcPr>
            <w:tcW w:w="2835" w:type="dxa"/>
            <w:vMerge/>
            <w:vAlign w:val="center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«Там, где живут куклы»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43E1" w:rsidRPr="00A62C9B" w:rsidTr="00090334">
        <w:tc>
          <w:tcPr>
            <w:tcW w:w="2835" w:type="dxa"/>
            <w:vMerge w:val="restart"/>
            <w:vAlign w:val="center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в ладошках»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c>
          <w:tcPr>
            <w:tcW w:w="2835" w:type="dxa"/>
            <w:vMerge/>
            <w:vAlign w:val="bottom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1A43E1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4924B6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4924B6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A43E1" w:rsidRPr="00A62C9B" w:rsidTr="00090334">
        <w:trPr>
          <w:trHeight w:val="452"/>
        </w:trPr>
        <w:tc>
          <w:tcPr>
            <w:tcW w:w="2835" w:type="dxa"/>
            <w:vMerge/>
            <w:vAlign w:val="bottom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F50F26" w:rsidRDefault="007C666A" w:rsidP="0036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</w:t>
            </w:r>
            <w:r w:rsidR="001A43E1" w:rsidRPr="00F50F26">
              <w:rPr>
                <w:rFonts w:ascii="Times New Roman" w:hAnsi="Times New Roman" w:cs="Times New Roman"/>
                <w:sz w:val="28"/>
                <w:szCs w:val="28"/>
              </w:rPr>
              <w:t>ир оригами»</w:t>
            </w:r>
          </w:p>
        </w:tc>
        <w:tc>
          <w:tcPr>
            <w:tcW w:w="708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A43E1" w:rsidRPr="00F50F26" w:rsidRDefault="001A43E1" w:rsidP="007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43E1" w:rsidRPr="00A62C9B" w:rsidTr="00090334">
        <w:trPr>
          <w:trHeight w:val="417"/>
        </w:trPr>
        <w:tc>
          <w:tcPr>
            <w:tcW w:w="2835" w:type="dxa"/>
            <w:vAlign w:val="bottom"/>
          </w:tcPr>
          <w:p w:rsidR="001A43E1" w:rsidRPr="00A62C9B" w:rsidRDefault="001A43E1" w:rsidP="003654D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3E1" w:rsidRPr="001A43E1" w:rsidRDefault="001A43E1" w:rsidP="0036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1A43E1" w:rsidRPr="007C666A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A43E1" w:rsidRPr="007C666A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A43E1" w:rsidRPr="007C666A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A43E1" w:rsidRPr="007C666A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43E1" w:rsidRPr="007C666A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43E1" w:rsidRPr="007C666A" w:rsidRDefault="008439A4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A43E1" w:rsidRPr="007C666A" w:rsidRDefault="001A43E1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5" w:type="dxa"/>
          </w:tcPr>
          <w:p w:rsidR="001A43E1" w:rsidRPr="007C666A" w:rsidRDefault="007C666A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43E1" w:rsidRPr="007C666A" w:rsidRDefault="008439A4" w:rsidP="007C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C666A" w:rsidRPr="007C66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41A80" w:rsidRDefault="00441A80"/>
    <w:sectPr w:rsidR="00441A80" w:rsidSect="0009033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35"/>
    <w:rsid w:val="00077435"/>
    <w:rsid w:val="00090334"/>
    <w:rsid w:val="001A43E1"/>
    <w:rsid w:val="003621F7"/>
    <w:rsid w:val="00441A80"/>
    <w:rsid w:val="004924B6"/>
    <w:rsid w:val="007C666A"/>
    <w:rsid w:val="008439A4"/>
    <w:rsid w:val="009445F9"/>
    <w:rsid w:val="00B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89D6-DEF0-4264-9CE8-B7D76618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5</cp:revision>
  <dcterms:created xsi:type="dcterms:W3CDTF">2021-09-21T15:10:00Z</dcterms:created>
  <dcterms:modified xsi:type="dcterms:W3CDTF">2021-11-04T15:03:00Z</dcterms:modified>
</cp:coreProperties>
</file>